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1" w:rsidRDefault="003D38F1" w:rsidP="00D05F64">
      <w:pPr>
        <w:pStyle w:val="Title"/>
        <w:rPr>
          <w:szCs w:val="26"/>
        </w:rPr>
      </w:pPr>
      <w:r w:rsidRPr="005026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31.8pt;visibility:visible">
            <v:imagedata r:id="rId4" o:title="" croptop="-66f" cropbottom="61700f" cropleft="30336f" cropright="25072f"/>
          </v:shape>
        </w:pict>
      </w:r>
    </w:p>
    <w:p w:rsidR="003D38F1" w:rsidRPr="00062DB3" w:rsidRDefault="003D38F1" w:rsidP="00D05F64">
      <w:pPr>
        <w:pStyle w:val="Title"/>
        <w:rPr>
          <w:sz w:val="28"/>
          <w:szCs w:val="28"/>
        </w:rPr>
      </w:pPr>
      <w:r w:rsidRPr="00062DB3">
        <w:rPr>
          <w:sz w:val="28"/>
          <w:szCs w:val="28"/>
        </w:rPr>
        <w:t>АДМИНИСТРАЦИЯ КИРОВСКОГО ГОРОДСКОГО ПОСЕЛЕНИЯ</w:t>
      </w:r>
    </w:p>
    <w:p w:rsidR="003D38F1" w:rsidRDefault="003D38F1" w:rsidP="00D05F64">
      <w:pPr>
        <w:pStyle w:val="Title"/>
        <w:jc w:val="both"/>
        <w:rPr>
          <w:b w:val="0"/>
          <w:sz w:val="16"/>
          <w:szCs w:val="16"/>
        </w:rPr>
      </w:pPr>
    </w:p>
    <w:p w:rsidR="003D38F1" w:rsidRPr="008D7755" w:rsidRDefault="003D38F1" w:rsidP="00D05F64">
      <w:pPr>
        <w:pStyle w:val="Title"/>
        <w:jc w:val="both"/>
        <w:rPr>
          <w:b w:val="0"/>
          <w:sz w:val="16"/>
          <w:szCs w:val="16"/>
        </w:rPr>
      </w:pPr>
    </w:p>
    <w:p w:rsidR="003D38F1" w:rsidRDefault="003D38F1" w:rsidP="00D05F64">
      <w:pPr>
        <w:pStyle w:val="Title"/>
        <w:rPr>
          <w:szCs w:val="26"/>
        </w:rPr>
      </w:pPr>
      <w:r w:rsidRPr="008D7755">
        <w:rPr>
          <w:szCs w:val="26"/>
        </w:rPr>
        <w:t>ПОСТАНОВЛЕНИЕ</w:t>
      </w:r>
    </w:p>
    <w:p w:rsidR="003D38F1" w:rsidRPr="008D7755" w:rsidRDefault="003D38F1" w:rsidP="00D05F64">
      <w:pPr>
        <w:pStyle w:val="Title"/>
        <w:jc w:val="both"/>
        <w:rPr>
          <w:b w:val="0"/>
          <w:sz w:val="16"/>
          <w:szCs w:val="16"/>
        </w:rPr>
      </w:pPr>
    </w:p>
    <w:tbl>
      <w:tblPr>
        <w:tblW w:w="10173" w:type="dxa"/>
        <w:tblLook w:val="0000"/>
      </w:tblPr>
      <w:tblGrid>
        <w:gridCol w:w="3369"/>
        <w:gridCol w:w="3722"/>
        <w:gridCol w:w="3082"/>
      </w:tblGrid>
      <w:tr w:rsidR="003D38F1" w:rsidRPr="00EB2B0E" w:rsidTr="00CD1CB9">
        <w:trPr>
          <w:trHeight w:val="280"/>
        </w:trPr>
        <w:tc>
          <w:tcPr>
            <w:tcW w:w="3369" w:type="dxa"/>
          </w:tcPr>
          <w:p w:rsidR="003D38F1" w:rsidRPr="00062DB3" w:rsidRDefault="003D38F1" w:rsidP="00CD1CB9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062DB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07.12.2020</w:t>
            </w:r>
          </w:p>
        </w:tc>
        <w:tc>
          <w:tcPr>
            <w:tcW w:w="3722" w:type="dxa"/>
          </w:tcPr>
          <w:p w:rsidR="003D38F1" w:rsidRPr="00062DB3" w:rsidRDefault="003D38F1" w:rsidP="00CD1CB9">
            <w:pPr>
              <w:pStyle w:val="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062DB3">
              <w:rPr>
                <w:b w:val="0"/>
                <w:sz w:val="28"/>
                <w:szCs w:val="28"/>
              </w:rPr>
              <w:t xml:space="preserve">   пгт. Кировский</w:t>
            </w:r>
          </w:p>
        </w:tc>
        <w:tc>
          <w:tcPr>
            <w:tcW w:w="3082" w:type="dxa"/>
          </w:tcPr>
          <w:p w:rsidR="003D38F1" w:rsidRPr="00062DB3" w:rsidRDefault="003D38F1" w:rsidP="00CD1CB9">
            <w:pPr>
              <w:pStyle w:val="Title"/>
              <w:jc w:val="both"/>
              <w:rPr>
                <w:b w:val="0"/>
                <w:sz w:val="28"/>
                <w:szCs w:val="28"/>
              </w:rPr>
            </w:pPr>
            <w:r w:rsidRPr="00062DB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450</w:t>
            </w:r>
          </w:p>
        </w:tc>
      </w:tr>
    </w:tbl>
    <w:p w:rsidR="003D38F1" w:rsidRPr="00062DB3" w:rsidRDefault="003D38F1" w:rsidP="00D05F64">
      <w:pPr>
        <w:pStyle w:val="Title"/>
        <w:rPr>
          <w:sz w:val="28"/>
          <w:szCs w:val="28"/>
        </w:rPr>
      </w:pPr>
    </w:p>
    <w:p w:rsidR="003D38F1" w:rsidRPr="0072770A" w:rsidRDefault="003D38F1" w:rsidP="00D05F64">
      <w:pPr>
        <w:pStyle w:val="Title"/>
        <w:rPr>
          <w:szCs w:val="26"/>
        </w:rPr>
      </w:pPr>
      <w:r w:rsidRPr="0072770A">
        <w:rPr>
          <w:szCs w:val="26"/>
        </w:rPr>
        <w:t xml:space="preserve">О внесении изменений в постановление администрации Кировского городского поселения от 16.11.2020 г. № 435 «Об утверждении муниципальной целевой программы администрации Кировского городского поселения «Ремонт автомобильных дорог общего пользования населённых пунктов Кировского городского поселения </w:t>
      </w:r>
    </w:p>
    <w:p w:rsidR="003D38F1" w:rsidRPr="0072770A" w:rsidRDefault="003D38F1" w:rsidP="00D05F64">
      <w:pPr>
        <w:pStyle w:val="Title"/>
        <w:rPr>
          <w:szCs w:val="26"/>
        </w:rPr>
      </w:pPr>
      <w:r w:rsidRPr="0072770A">
        <w:rPr>
          <w:szCs w:val="26"/>
        </w:rPr>
        <w:t>из средств дорожного фонда  на 2020 - 2021 годы»</w:t>
      </w:r>
    </w:p>
    <w:p w:rsidR="003D38F1" w:rsidRPr="00062DB3" w:rsidRDefault="003D38F1" w:rsidP="00D05F64">
      <w:pPr>
        <w:pStyle w:val="Title"/>
        <w:rPr>
          <w:b w:val="0"/>
          <w:sz w:val="28"/>
          <w:szCs w:val="28"/>
        </w:rPr>
      </w:pPr>
    </w:p>
    <w:p w:rsidR="003D38F1" w:rsidRPr="00062DB3" w:rsidRDefault="003D38F1" w:rsidP="00D05F64">
      <w:pPr>
        <w:pStyle w:val="Title"/>
        <w:rPr>
          <w:b w:val="0"/>
          <w:sz w:val="28"/>
          <w:szCs w:val="28"/>
        </w:rPr>
      </w:pPr>
    </w:p>
    <w:p w:rsidR="003D38F1" w:rsidRPr="0072770A" w:rsidRDefault="003D38F1" w:rsidP="00D05F64">
      <w:pPr>
        <w:pStyle w:val="Title"/>
        <w:ind w:firstLine="720"/>
        <w:jc w:val="both"/>
        <w:rPr>
          <w:b w:val="0"/>
          <w:szCs w:val="26"/>
        </w:rPr>
      </w:pPr>
      <w:r w:rsidRPr="0072770A">
        <w:rPr>
          <w:b w:val="0"/>
          <w:szCs w:val="26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</w:t>
      </w:r>
      <w:r w:rsidRPr="0072770A">
        <w:rPr>
          <w:szCs w:val="26"/>
        </w:rPr>
        <w:t xml:space="preserve"> </w:t>
      </w:r>
      <w:r w:rsidRPr="0072770A">
        <w:rPr>
          <w:b w:val="0"/>
          <w:szCs w:val="26"/>
        </w:rPr>
        <w:t>постановлением администрации Приморского края от 07.12.2012г. № 394-па «Об утверждении государственной программы «Развитие транспортного комплекса Приморского края», руководствуясь Уставом Кировского городского поселения, принятого решением муниципального комитета Кировского городского поселения от 17.08.2005 года № 5 (в действующей редакции Устава от 09.09.2020 г. № 582), в целях повышения безопасности дорожного движения на территории Кировского городского поселения администрация Кировского городского поселения</w:t>
      </w:r>
    </w:p>
    <w:p w:rsidR="003D38F1" w:rsidRPr="0072770A" w:rsidRDefault="003D38F1" w:rsidP="00D05F64">
      <w:pPr>
        <w:rPr>
          <w:rFonts w:ascii="Times New Roman" w:hAnsi="Times New Roman"/>
          <w:b/>
          <w:bCs/>
          <w:sz w:val="26"/>
          <w:szCs w:val="26"/>
        </w:rPr>
      </w:pPr>
    </w:p>
    <w:p w:rsidR="003D38F1" w:rsidRPr="00062DB3" w:rsidRDefault="003D38F1" w:rsidP="00D05F64">
      <w:pPr>
        <w:rPr>
          <w:rFonts w:ascii="Times New Roman" w:hAnsi="Times New Roman"/>
          <w:bCs/>
          <w:sz w:val="28"/>
          <w:szCs w:val="28"/>
        </w:rPr>
      </w:pPr>
      <w:r w:rsidRPr="00062DB3">
        <w:rPr>
          <w:rFonts w:ascii="Times New Roman" w:hAnsi="Times New Roman"/>
          <w:bCs/>
          <w:sz w:val="28"/>
          <w:szCs w:val="28"/>
        </w:rPr>
        <w:t>ПОСТАНОВЛЯЕТ:</w:t>
      </w:r>
    </w:p>
    <w:p w:rsidR="003D38F1" w:rsidRPr="00062DB3" w:rsidRDefault="003D38F1" w:rsidP="00D05F64">
      <w:pPr>
        <w:rPr>
          <w:rFonts w:ascii="Times New Roman" w:hAnsi="Times New Roman"/>
          <w:b/>
          <w:bCs/>
          <w:sz w:val="28"/>
          <w:szCs w:val="28"/>
        </w:rPr>
      </w:pPr>
    </w:p>
    <w:p w:rsidR="003D38F1" w:rsidRPr="0072770A" w:rsidRDefault="003D38F1" w:rsidP="00D05F64">
      <w:pPr>
        <w:pStyle w:val="Title"/>
        <w:jc w:val="both"/>
        <w:rPr>
          <w:b w:val="0"/>
          <w:szCs w:val="26"/>
        </w:rPr>
      </w:pPr>
      <w:r w:rsidRPr="0072770A">
        <w:rPr>
          <w:b w:val="0"/>
          <w:szCs w:val="26"/>
        </w:rPr>
        <w:t xml:space="preserve">       1. Внести изменения в постановление администрации Кировского городского поселения от 16.11.2020 г. № 435 «Об утверждении муниципальной целевой программы администрации Кировского городского поселения «Ремонт автомобильных дорог общего пользования населённых пунктов Кировского городского поселения  из средств дорожного фонда  на 2020 - 2021 годы»</w:t>
      </w:r>
    </w:p>
    <w:p w:rsidR="003D38F1" w:rsidRPr="0072770A" w:rsidRDefault="003D38F1" w:rsidP="00D05F64">
      <w:pPr>
        <w:pStyle w:val="Title"/>
        <w:jc w:val="both"/>
        <w:rPr>
          <w:b w:val="0"/>
          <w:szCs w:val="26"/>
        </w:rPr>
      </w:pPr>
      <w:r w:rsidRPr="0072770A">
        <w:rPr>
          <w:b w:val="0"/>
          <w:szCs w:val="26"/>
        </w:rPr>
        <w:t xml:space="preserve">      2.  В паспорте муниципальной целевой программы Кировского городского поселения «Ремонт автомобильных дорог общего пользования населённых пунктов Кировского городского поселения  из средств дорожного фонда  на 2020 - 2021 годы» раздел «Объемы и источники финансирования программы»  изложить в следующей редакции: общий объем средств  - 37 885 084,00 р., </w:t>
      </w:r>
      <w:r w:rsidRPr="0072770A">
        <w:rPr>
          <w:szCs w:val="26"/>
        </w:rPr>
        <w:t xml:space="preserve"> </w:t>
      </w:r>
      <w:r w:rsidRPr="0072770A">
        <w:rPr>
          <w:b w:val="0"/>
          <w:szCs w:val="26"/>
        </w:rPr>
        <w:t xml:space="preserve">Объем средств Кировского городского поселения </w:t>
      </w:r>
      <w:r w:rsidRPr="0072770A">
        <w:rPr>
          <w:szCs w:val="26"/>
        </w:rPr>
        <w:t>-</w:t>
      </w:r>
      <w:r w:rsidRPr="0072770A">
        <w:rPr>
          <w:b w:val="0"/>
          <w:szCs w:val="26"/>
        </w:rPr>
        <w:t xml:space="preserve"> 1 017 805,82 р., Финансирование за счет средств краевого бюджета составляет - 36 819 278,18 р.</w:t>
      </w:r>
    </w:p>
    <w:p w:rsidR="003D38F1" w:rsidRPr="0072770A" w:rsidRDefault="003D38F1" w:rsidP="00D05F64">
      <w:pPr>
        <w:pStyle w:val="Title"/>
        <w:jc w:val="both"/>
        <w:rPr>
          <w:b w:val="0"/>
          <w:szCs w:val="26"/>
        </w:rPr>
      </w:pPr>
      <w:r w:rsidRPr="0072770A">
        <w:rPr>
          <w:b w:val="0"/>
          <w:szCs w:val="26"/>
        </w:rPr>
        <w:t xml:space="preserve">     3.  Таблицу Приложения № 1   к муниципальной целевой программе Кировского городского поселения «Ремонт автомобильных дорог общего пользования населённых пунктов Кировского городского поселения  из средств дорожного фонда  на 2020 - 2021 годы» изложить в следующей редакции:</w:t>
      </w:r>
    </w:p>
    <w:p w:rsidR="003D38F1" w:rsidRDefault="003D38F1" w:rsidP="00D05F64">
      <w:pPr>
        <w:pStyle w:val="Title"/>
        <w:jc w:val="both"/>
        <w:rPr>
          <w:b w:val="0"/>
          <w:szCs w:val="26"/>
        </w:rPr>
        <w:sectPr w:rsidR="003D38F1" w:rsidSect="00AE507A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3D38F1" w:rsidRPr="00164EA8" w:rsidRDefault="003D38F1" w:rsidP="00AE507A">
      <w:pPr>
        <w:tabs>
          <w:tab w:val="left" w:pos="693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bookmarkStart w:id="0" w:name="sub_70"/>
    </w:p>
    <w:p w:rsidR="003D38F1" w:rsidRDefault="003D38F1" w:rsidP="00CD1CB9">
      <w:pPr>
        <w:jc w:val="center"/>
        <w:rPr>
          <w:rFonts w:ascii="Times New Roman" w:hAnsi="Times New Roman"/>
        </w:rPr>
        <w:sectPr w:rsidR="003D38F1" w:rsidSect="0072770A">
          <w:pgSz w:w="11906" w:h="16838"/>
          <w:pgMar w:top="851" w:right="284" w:bottom="851" w:left="1134" w:header="720" w:footer="720" w:gutter="0"/>
          <w:cols w:space="720"/>
          <w:noEndnote/>
          <w:docGrid w:linePitch="326"/>
        </w:sect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80"/>
        <w:gridCol w:w="2040"/>
        <w:gridCol w:w="3360"/>
        <w:gridCol w:w="1680"/>
        <w:gridCol w:w="1920"/>
        <w:gridCol w:w="1200"/>
        <w:gridCol w:w="1680"/>
        <w:gridCol w:w="30"/>
        <w:gridCol w:w="1813"/>
        <w:gridCol w:w="77"/>
        <w:gridCol w:w="1575"/>
      </w:tblGrid>
      <w:tr w:rsidR="003D38F1" w:rsidRPr="00EB2B0E" w:rsidTr="00CD1CB9">
        <w:trPr>
          <w:trHeight w:val="191"/>
        </w:trPr>
        <w:tc>
          <w:tcPr>
            <w:tcW w:w="502" w:type="dxa"/>
            <w:gridSpan w:val="2"/>
          </w:tcPr>
          <w:bookmarkEnd w:id="0"/>
          <w:p w:rsidR="003D38F1" w:rsidRPr="00EB2B0E" w:rsidRDefault="003D38F1" w:rsidP="00CD1CB9">
            <w:pPr>
              <w:jc w:val="center"/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336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Наименование дороги</w:t>
            </w:r>
          </w:p>
        </w:tc>
        <w:tc>
          <w:tcPr>
            <w:tcW w:w="168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92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0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Площадь кв.м</w:t>
            </w:r>
          </w:p>
        </w:tc>
        <w:tc>
          <w:tcPr>
            <w:tcW w:w="1710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Сметная стоимость работ, руб. коп.</w:t>
            </w:r>
          </w:p>
        </w:tc>
        <w:tc>
          <w:tcPr>
            <w:tcW w:w="1813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Потребность в субсидии из краевого бюджета, руб. коп.</w:t>
            </w:r>
          </w:p>
        </w:tc>
        <w:tc>
          <w:tcPr>
            <w:tcW w:w="1652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Объем финансирования за счет средств</w:t>
            </w:r>
          </w:p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Бюджета Кировского городского поселения,</w:t>
            </w:r>
          </w:p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руб/ коп.</w:t>
            </w:r>
          </w:p>
        </w:tc>
      </w:tr>
      <w:tr w:rsidR="003D38F1" w:rsidRPr="00EB2B0E" w:rsidTr="00CD1CB9">
        <w:trPr>
          <w:trHeight w:val="258"/>
        </w:trPr>
        <w:tc>
          <w:tcPr>
            <w:tcW w:w="15877" w:type="dxa"/>
            <w:gridSpan w:val="12"/>
          </w:tcPr>
          <w:p w:rsidR="003D38F1" w:rsidRPr="00EB2B0E" w:rsidRDefault="003D38F1" w:rsidP="00CD1CB9">
            <w:pPr>
              <w:jc w:val="center"/>
              <w:rPr>
                <w:rFonts w:ascii="Times New Roman" w:hAnsi="Times New Roman"/>
                <w:b/>
              </w:rPr>
            </w:pPr>
            <w:r w:rsidRPr="00EB2B0E">
              <w:rPr>
                <w:rFonts w:ascii="Times New Roman" w:hAnsi="Times New Roman"/>
                <w:b/>
              </w:rPr>
              <w:t xml:space="preserve">Ремонт автомобильных дорог общего пользования </w:t>
            </w:r>
            <w:r w:rsidRPr="00EB2B0E">
              <w:rPr>
                <w:rFonts w:ascii="Times New Roman" w:hAnsi="Times New Roman"/>
                <w:b/>
              </w:rPr>
              <w:br/>
              <w:t xml:space="preserve">             населенных пунктов из средств дорожного фонда</w:t>
            </w:r>
          </w:p>
        </w:tc>
      </w:tr>
      <w:tr w:rsidR="003D38F1" w:rsidRPr="00EB2B0E" w:rsidTr="00CD1CB9">
        <w:trPr>
          <w:trHeight w:val="157"/>
        </w:trPr>
        <w:tc>
          <w:tcPr>
            <w:tcW w:w="502" w:type="dxa"/>
            <w:gridSpan w:val="2"/>
          </w:tcPr>
          <w:p w:rsidR="003D38F1" w:rsidRPr="00EB2B0E" w:rsidRDefault="003D38F1" w:rsidP="00CD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п. Кировский</w:t>
            </w:r>
          </w:p>
        </w:tc>
        <w:tc>
          <w:tcPr>
            <w:tcW w:w="336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улица Ленинская</w:t>
            </w:r>
          </w:p>
        </w:tc>
        <w:tc>
          <w:tcPr>
            <w:tcW w:w="168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 xml:space="preserve">Ремонт </w:t>
            </w:r>
          </w:p>
        </w:tc>
        <w:tc>
          <w:tcPr>
            <w:tcW w:w="192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2,4</w:t>
            </w:r>
          </w:p>
        </w:tc>
        <w:tc>
          <w:tcPr>
            <w:tcW w:w="120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20150</w:t>
            </w:r>
          </w:p>
        </w:tc>
        <w:tc>
          <w:tcPr>
            <w:tcW w:w="168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29 110 382,00</w:t>
            </w:r>
          </w:p>
        </w:tc>
        <w:tc>
          <w:tcPr>
            <w:tcW w:w="1920" w:type="dxa"/>
            <w:gridSpan w:val="3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 xml:space="preserve"> 28 819 278,18</w:t>
            </w:r>
          </w:p>
        </w:tc>
        <w:tc>
          <w:tcPr>
            <w:tcW w:w="1575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291 103,82</w:t>
            </w:r>
          </w:p>
        </w:tc>
      </w:tr>
      <w:tr w:rsidR="003D38F1" w:rsidRPr="00EB2B0E" w:rsidTr="00CD1CB9">
        <w:trPr>
          <w:trHeight w:val="272"/>
        </w:trPr>
        <w:tc>
          <w:tcPr>
            <w:tcW w:w="15877" w:type="dxa"/>
            <w:gridSpan w:val="12"/>
          </w:tcPr>
          <w:tbl>
            <w:tblPr>
              <w:tblW w:w="1607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9"/>
              <w:gridCol w:w="2050"/>
              <w:gridCol w:w="3350"/>
              <w:gridCol w:w="1680"/>
              <w:gridCol w:w="1920"/>
              <w:gridCol w:w="1200"/>
              <w:gridCol w:w="1680"/>
              <w:gridCol w:w="1920"/>
              <w:gridCol w:w="1716"/>
              <w:gridCol w:w="174"/>
            </w:tblGrid>
            <w:tr w:rsidR="003D38F1" w:rsidRPr="00EB2B0E" w:rsidTr="00CD1CB9"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п. Кировский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улица Шмаковская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Ремонт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0,8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5200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6 550 297,00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5 845 359,05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 xml:space="preserve">704 937,95 </w:t>
                  </w:r>
                </w:p>
              </w:tc>
            </w:tr>
            <w:tr w:rsidR="003D38F1" w:rsidRPr="00EB2B0E" w:rsidTr="00CD1CB9"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п. Кировский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Улица Колхозная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Ремонт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0,307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1950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2 176 405,00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2 154 640,95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</w:rPr>
                  </w:pPr>
                  <w:r w:rsidRPr="00EB2B0E">
                    <w:rPr>
                      <w:rFonts w:ascii="Times New Roman" w:hAnsi="Times New Roman"/>
                    </w:rPr>
                    <w:t>21 764,05</w:t>
                  </w:r>
                </w:p>
              </w:tc>
            </w:tr>
            <w:tr w:rsidR="003D38F1" w:rsidRPr="00EB2B0E" w:rsidTr="00CD1CB9">
              <w:trPr>
                <w:gridAfter w:val="1"/>
                <w:wAfter w:w="174" w:type="dxa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B2B0E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  <w:b/>
                    </w:rPr>
                  </w:pPr>
                  <w:r w:rsidRPr="00EB2B0E">
                    <w:rPr>
                      <w:rFonts w:ascii="Times New Roman" w:hAnsi="Times New Roman"/>
                      <w:b/>
                    </w:rPr>
                    <w:t>3,507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  <w:b/>
                    </w:rPr>
                  </w:pPr>
                  <w:r w:rsidRPr="00EB2B0E">
                    <w:rPr>
                      <w:rFonts w:ascii="Times New Roman" w:hAnsi="Times New Roman"/>
                      <w:b/>
                    </w:rPr>
                    <w:t>27300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  <w:b/>
                    </w:rPr>
                  </w:pPr>
                  <w:r w:rsidRPr="00EB2B0E">
                    <w:rPr>
                      <w:rFonts w:ascii="Times New Roman" w:hAnsi="Times New Roman"/>
                      <w:b/>
                    </w:rPr>
                    <w:t>37 837 084,00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  <w:b/>
                    </w:rPr>
                  </w:pPr>
                  <w:r w:rsidRPr="00EB2B0E">
                    <w:rPr>
                      <w:rFonts w:ascii="Times New Roman" w:hAnsi="Times New Roman"/>
                      <w:b/>
                    </w:rPr>
                    <w:t>36 819 278,18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F1" w:rsidRPr="00EB2B0E" w:rsidRDefault="003D38F1" w:rsidP="00CD1CB9">
                  <w:pPr>
                    <w:rPr>
                      <w:rFonts w:ascii="Times New Roman" w:hAnsi="Times New Roman"/>
                      <w:b/>
                    </w:rPr>
                  </w:pPr>
                  <w:r w:rsidRPr="00EB2B0E">
                    <w:rPr>
                      <w:rFonts w:ascii="Times New Roman" w:hAnsi="Times New Roman"/>
                      <w:b/>
                    </w:rPr>
                    <w:t>1 017 805,82</w:t>
                  </w:r>
                </w:p>
              </w:tc>
            </w:tr>
          </w:tbl>
          <w:p w:rsidR="003D38F1" w:rsidRPr="00EB2B0E" w:rsidRDefault="003D38F1" w:rsidP="00CD1CB9">
            <w:pPr>
              <w:jc w:val="center"/>
              <w:rPr>
                <w:rFonts w:ascii="Times New Roman" w:hAnsi="Times New Roman"/>
              </w:rPr>
            </w:pPr>
          </w:p>
        </w:tc>
      </w:tr>
      <w:tr w:rsidR="003D38F1" w:rsidRPr="00EB2B0E" w:rsidTr="00CD1CB9">
        <w:trPr>
          <w:trHeight w:val="272"/>
        </w:trPr>
        <w:tc>
          <w:tcPr>
            <w:tcW w:w="15877" w:type="dxa"/>
            <w:gridSpan w:val="12"/>
          </w:tcPr>
          <w:p w:rsidR="003D38F1" w:rsidRPr="00EB2B0E" w:rsidRDefault="003D38F1" w:rsidP="00CD1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B0E">
              <w:rPr>
                <w:rFonts w:ascii="Times New Roman" w:hAnsi="Times New Roman"/>
                <w:b/>
                <w:sz w:val="26"/>
                <w:szCs w:val="26"/>
              </w:rPr>
              <w:t>Экспертиза локально сметного расчета</w:t>
            </w:r>
          </w:p>
        </w:tc>
      </w:tr>
      <w:tr w:rsidR="003D38F1" w:rsidRPr="00EB2B0E" w:rsidTr="00CD1CB9">
        <w:tblPrEx>
          <w:tblLook w:val="00A0"/>
        </w:tblPrEx>
        <w:trPr>
          <w:gridBefore w:val="1"/>
          <w:wBefore w:w="22" w:type="dxa"/>
        </w:trPr>
        <w:tc>
          <w:tcPr>
            <w:tcW w:w="480" w:type="dxa"/>
          </w:tcPr>
          <w:p w:rsidR="003D38F1" w:rsidRPr="00EB2B0E" w:rsidRDefault="003D38F1" w:rsidP="00CD1C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п. Кировский</w:t>
            </w:r>
          </w:p>
        </w:tc>
        <w:tc>
          <w:tcPr>
            <w:tcW w:w="336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улица Ленинская</w:t>
            </w:r>
          </w:p>
        </w:tc>
        <w:tc>
          <w:tcPr>
            <w:tcW w:w="168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24 000,00</w:t>
            </w:r>
          </w:p>
        </w:tc>
      </w:tr>
      <w:tr w:rsidR="003D38F1" w:rsidRPr="00EB2B0E" w:rsidTr="00CD1CB9">
        <w:tblPrEx>
          <w:tblLook w:val="00A0"/>
        </w:tblPrEx>
        <w:trPr>
          <w:gridBefore w:val="1"/>
          <w:wBefore w:w="22" w:type="dxa"/>
        </w:trPr>
        <w:tc>
          <w:tcPr>
            <w:tcW w:w="480" w:type="dxa"/>
          </w:tcPr>
          <w:p w:rsidR="003D38F1" w:rsidRPr="00EB2B0E" w:rsidRDefault="003D38F1" w:rsidP="00CD1C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п. Кировский</w:t>
            </w:r>
          </w:p>
        </w:tc>
        <w:tc>
          <w:tcPr>
            <w:tcW w:w="336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улица Колхозная</w:t>
            </w:r>
          </w:p>
        </w:tc>
        <w:tc>
          <w:tcPr>
            <w:tcW w:w="168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12 000,00</w:t>
            </w:r>
          </w:p>
        </w:tc>
      </w:tr>
      <w:tr w:rsidR="003D38F1" w:rsidRPr="00EB2B0E" w:rsidTr="00CD1CB9">
        <w:tblPrEx>
          <w:tblLook w:val="00A0"/>
        </w:tblPrEx>
        <w:trPr>
          <w:gridBefore w:val="1"/>
          <w:wBefore w:w="22" w:type="dxa"/>
          <w:trHeight w:val="400"/>
        </w:trPr>
        <w:tc>
          <w:tcPr>
            <w:tcW w:w="480" w:type="dxa"/>
          </w:tcPr>
          <w:p w:rsidR="003D38F1" w:rsidRPr="00EB2B0E" w:rsidRDefault="003D38F1" w:rsidP="00CD1C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п. Кировский</w:t>
            </w:r>
          </w:p>
        </w:tc>
        <w:tc>
          <w:tcPr>
            <w:tcW w:w="336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 xml:space="preserve">улица Шмаковская </w:t>
            </w:r>
          </w:p>
        </w:tc>
        <w:tc>
          <w:tcPr>
            <w:tcW w:w="168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</w:rPr>
            </w:pPr>
            <w:r w:rsidRPr="00EB2B0E">
              <w:rPr>
                <w:rFonts w:ascii="Times New Roman" w:hAnsi="Times New Roman"/>
              </w:rPr>
              <w:t>12 000,00</w:t>
            </w:r>
          </w:p>
        </w:tc>
      </w:tr>
      <w:tr w:rsidR="003D38F1" w:rsidRPr="00EB2B0E" w:rsidTr="00CD1CB9">
        <w:tblPrEx>
          <w:tblLook w:val="00A0"/>
        </w:tblPrEx>
        <w:trPr>
          <w:gridBefore w:val="1"/>
          <w:wBefore w:w="22" w:type="dxa"/>
        </w:trPr>
        <w:tc>
          <w:tcPr>
            <w:tcW w:w="480" w:type="dxa"/>
          </w:tcPr>
          <w:p w:rsidR="003D38F1" w:rsidRPr="00EB2B0E" w:rsidRDefault="003D38F1" w:rsidP="00CD1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00" w:type="dxa"/>
            <w:gridSpan w:val="5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</w:rPr>
            </w:pPr>
            <w:r w:rsidRPr="00EB2B0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</w:t>
            </w:r>
            <w:r w:rsidRPr="00EB2B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10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3" w:type="dxa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</w:rPr>
            </w:pPr>
            <w:r w:rsidRPr="00EB2B0E">
              <w:rPr>
                <w:rFonts w:ascii="Times New Roman" w:hAnsi="Times New Roman"/>
                <w:b/>
              </w:rPr>
              <w:t>48 000,00</w:t>
            </w:r>
          </w:p>
        </w:tc>
      </w:tr>
      <w:tr w:rsidR="003D38F1" w:rsidRPr="00EB2B0E" w:rsidTr="00CD1CB9">
        <w:tblPrEx>
          <w:tblLook w:val="00A0"/>
        </w:tblPrEx>
        <w:trPr>
          <w:gridBefore w:val="1"/>
          <w:wBefore w:w="22" w:type="dxa"/>
          <w:trHeight w:val="98"/>
        </w:trPr>
        <w:tc>
          <w:tcPr>
            <w:tcW w:w="480" w:type="dxa"/>
          </w:tcPr>
          <w:p w:rsidR="003D38F1" w:rsidRPr="00EB2B0E" w:rsidRDefault="003D38F1" w:rsidP="00CD1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00" w:type="dxa"/>
            <w:gridSpan w:val="5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</w:rPr>
            </w:pPr>
            <w:r w:rsidRPr="00EB2B0E">
              <w:rPr>
                <w:rFonts w:ascii="Times New Roman" w:hAnsi="Times New Roman"/>
                <w:b/>
              </w:rPr>
              <w:t>ИТОГО ОБЪЕМ ФИНАНСИРОВАНИЯ СОСТАВЛЯЕТ:</w:t>
            </w:r>
          </w:p>
        </w:tc>
        <w:tc>
          <w:tcPr>
            <w:tcW w:w="1710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</w:rPr>
            </w:pPr>
            <w:r w:rsidRPr="00EB2B0E">
              <w:rPr>
                <w:rFonts w:ascii="Times New Roman" w:hAnsi="Times New Roman"/>
                <w:b/>
              </w:rPr>
              <w:t>37 885 084,00</w:t>
            </w:r>
          </w:p>
        </w:tc>
        <w:tc>
          <w:tcPr>
            <w:tcW w:w="1813" w:type="dxa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gridSpan w:val="2"/>
          </w:tcPr>
          <w:p w:rsidR="003D38F1" w:rsidRPr="00EB2B0E" w:rsidRDefault="003D38F1" w:rsidP="00CD1C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D38F1" w:rsidRDefault="003D38F1" w:rsidP="00D05F64">
      <w:pPr>
        <w:ind w:firstLine="540"/>
        <w:rPr>
          <w:rFonts w:ascii="Times New Roman" w:hAnsi="Times New Roman"/>
          <w:b/>
          <w:sz w:val="26"/>
          <w:szCs w:val="26"/>
        </w:rPr>
        <w:sectPr w:rsidR="003D38F1" w:rsidSect="00AE507A">
          <w:pgSz w:w="16838" w:h="11906" w:orient="landscape"/>
          <w:pgMar w:top="284" w:right="851" w:bottom="1134" w:left="851" w:header="720" w:footer="720" w:gutter="0"/>
          <w:cols w:space="720"/>
          <w:noEndnote/>
          <w:docGrid w:linePitch="326"/>
        </w:sectPr>
      </w:pPr>
    </w:p>
    <w:p w:rsidR="003D38F1" w:rsidRDefault="003D38F1" w:rsidP="00D05F64">
      <w:pPr>
        <w:ind w:firstLine="540"/>
        <w:rPr>
          <w:rFonts w:ascii="Times New Roman" w:hAnsi="Times New Roman"/>
          <w:b/>
          <w:sz w:val="26"/>
          <w:szCs w:val="26"/>
        </w:rPr>
      </w:pPr>
    </w:p>
    <w:p w:rsidR="003D38F1" w:rsidRPr="0072770A" w:rsidRDefault="003D38F1" w:rsidP="00D05F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2770A">
        <w:rPr>
          <w:rFonts w:ascii="Times New Roman" w:hAnsi="Times New Roman"/>
          <w:sz w:val="26"/>
          <w:szCs w:val="26"/>
        </w:rPr>
        <w:t>4. Настоящее постановление подлежит официальному опубликованию в средствах массовой информации и размещению на официальном сайте Кировского городского поселения в сети «Интернет».</w:t>
      </w:r>
    </w:p>
    <w:p w:rsidR="003D38F1" w:rsidRPr="0072770A" w:rsidRDefault="003D38F1" w:rsidP="00D05F64">
      <w:pPr>
        <w:rPr>
          <w:rFonts w:ascii="Times New Roman" w:hAnsi="Times New Roman"/>
          <w:sz w:val="26"/>
          <w:szCs w:val="26"/>
        </w:rPr>
      </w:pPr>
      <w:r w:rsidRPr="0072770A">
        <w:rPr>
          <w:rFonts w:ascii="Times New Roman" w:hAnsi="Times New Roman"/>
          <w:sz w:val="26"/>
          <w:szCs w:val="26"/>
        </w:rPr>
        <w:t xml:space="preserve">         5. Настоящее постановление вступает в силу после его официального опубликования.</w:t>
      </w:r>
    </w:p>
    <w:p w:rsidR="003D38F1" w:rsidRPr="0072770A" w:rsidRDefault="003D38F1" w:rsidP="00D05F64">
      <w:pPr>
        <w:rPr>
          <w:rFonts w:ascii="Times New Roman" w:hAnsi="Times New Roman"/>
          <w:sz w:val="26"/>
          <w:szCs w:val="26"/>
        </w:rPr>
      </w:pPr>
      <w:r w:rsidRPr="0072770A">
        <w:rPr>
          <w:rFonts w:ascii="Times New Roman" w:hAnsi="Times New Roman"/>
          <w:sz w:val="26"/>
          <w:szCs w:val="26"/>
        </w:rPr>
        <w:t xml:space="preserve">         6. Контроль за исполнением настоящего постановления оставляю за собой.</w:t>
      </w:r>
    </w:p>
    <w:p w:rsidR="003D38F1" w:rsidRPr="0072770A" w:rsidRDefault="003D38F1" w:rsidP="00D05F64">
      <w:pPr>
        <w:tabs>
          <w:tab w:val="left" w:pos="6930"/>
        </w:tabs>
        <w:rPr>
          <w:rFonts w:ascii="Times New Roman" w:hAnsi="Times New Roman"/>
          <w:sz w:val="26"/>
          <w:szCs w:val="26"/>
        </w:rPr>
      </w:pPr>
    </w:p>
    <w:p w:rsidR="003D38F1" w:rsidRPr="0072770A" w:rsidRDefault="003D38F1" w:rsidP="00D05F64">
      <w:pPr>
        <w:tabs>
          <w:tab w:val="left" w:pos="6930"/>
        </w:tabs>
        <w:rPr>
          <w:rFonts w:ascii="Times New Roman" w:hAnsi="Times New Roman"/>
          <w:sz w:val="26"/>
          <w:szCs w:val="26"/>
        </w:rPr>
      </w:pPr>
    </w:p>
    <w:p w:rsidR="003D38F1" w:rsidRPr="0072770A" w:rsidRDefault="003D38F1" w:rsidP="00AE507A">
      <w:pPr>
        <w:tabs>
          <w:tab w:val="left" w:pos="6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2770A">
        <w:rPr>
          <w:rFonts w:ascii="Times New Roman" w:hAnsi="Times New Roman"/>
          <w:sz w:val="26"/>
          <w:szCs w:val="26"/>
        </w:rPr>
        <w:t>Глава Кировского городского поселения –</w:t>
      </w:r>
    </w:p>
    <w:p w:rsidR="003D38F1" w:rsidRPr="0072770A" w:rsidRDefault="003D38F1" w:rsidP="00AE507A">
      <w:pPr>
        <w:tabs>
          <w:tab w:val="left" w:pos="6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2770A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3D38F1" w:rsidRPr="0072770A" w:rsidRDefault="003D38F1" w:rsidP="00AE507A">
      <w:pPr>
        <w:tabs>
          <w:tab w:val="left" w:pos="6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2770A">
        <w:rPr>
          <w:rFonts w:ascii="Times New Roman" w:hAnsi="Times New Roman"/>
          <w:sz w:val="26"/>
          <w:szCs w:val="26"/>
        </w:rPr>
        <w:t xml:space="preserve">Кировского городского поселения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2770A">
        <w:rPr>
          <w:rFonts w:ascii="Times New Roman" w:hAnsi="Times New Roman"/>
          <w:sz w:val="26"/>
          <w:szCs w:val="26"/>
        </w:rPr>
        <w:t xml:space="preserve">                 С.В. Коляда</w:t>
      </w:r>
    </w:p>
    <w:p w:rsidR="003D38F1" w:rsidRPr="0072770A" w:rsidRDefault="003D38F1" w:rsidP="00AE507A">
      <w:pPr>
        <w:tabs>
          <w:tab w:val="left" w:pos="6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2770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3D38F1" w:rsidRDefault="003D38F1" w:rsidP="00D05F64">
      <w:pPr>
        <w:rPr>
          <w:rFonts w:ascii="Times New Roman" w:hAnsi="Times New Roman"/>
          <w:sz w:val="26"/>
          <w:szCs w:val="26"/>
        </w:rPr>
      </w:pPr>
    </w:p>
    <w:p w:rsidR="003D38F1" w:rsidRDefault="003D38F1" w:rsidP="00D05F64">
      <w:pPr>
        <w:rPr>
          <w:rFonts w:ascii="Times New Roman" w:hAnsi="Times New Roman"/>
          <w:sz w:val="26"/>
          <w:szCs w:val="26"/>
        </w:rPr>
      </w:pPr>
    </w:p>
    <w:p w:rsidR="003D38F1" w:rsidRDefault="003D38F1"/>
    <w:sectPr w:rsidR="003D38F1" w:rsidSect="0072770A">
      <w:pgSz w:w="11906" w:h="16838"/>
      <w:pgMar w:top="851" w:right="28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64"/>
    <w:rsid w:val="00062DB3"/>
    <w:rsid w:val="00136C6F"/>
    <w:rsid w:val="00164EA8"/>
    <w:rsid w:val="003D38F1"/>
    <w:rsid w:val="0050267E"/>
    <w:rsid w:val="005B57BB"/>
    <w:rsid w:val="0072770A"/>
    <w:rsid w:val="008D7755"/>
    <w:rsid w:val="00905340"/>
    <w:rsid w:val="00A3000A"/>
    <w:rsid w:val="00AE507A"/>
    <w:rsid w:val="00BB03BB"/>
    <w:rsid w:val="00CD1CB9"/>
    <w:rsid w:val="00D05F64"/>
    <w:rsid w:val="00E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05F64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05F6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adm12</dc:creator>
  <cp:keywords/>
  <dc:description/>
  <cp:lastModifiedBy>User</cp:lastModifiedBy>
  <cp:revision>3</cp:revision>
  <dcterms:created xsi:type="dcterms:W3CDTF">2020-12-23T00:17:00Z</dcterms:created>
  <dcterms:modified xsi:type="dcterms:W3CDTF">2020-12-22T23:17:00Z</dcterms:modified>
</cp:coreProperties>
</file>